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D6B57">
      <w:pPr>
        <w:spacing w:line="0" w:lineRule="atLeast"/>
        <w:ind w:left="1240"/>
        <w:rPr>
          <w:rFonts w:ascii="Gill Sans MT" w:eastAsia="Gill Sans MT" w:hAnsi="Gill Sans MT"/>
          <w:b/>
          <w:sz w:val="36"/>
        </w:rPr>
      </w:pPr>
      <w:bookmarkStart w:id="0" w:name="page1"/>
      <w:bookmarkEnd w:id="0"/>
      <w:proofErr w:type="spellStart"/>
      <w:r>
        <w:rPr>
          <w:rFonts w:ascii="Gill Sans MT" w:eastAsia="Gill Sans MT" w:hAnsi="Gill Sans MT"/>
          <w:b/>
          <w:sz w:val="36"/>
        </w:rPr>
        <w:t>Risk</w:t>
      </w:r>
      <w:proofErr w:type="spellEnd"/>
      <w:r>
        <w:rPr>
          <w:rFonts w:ascii="Gill Sans MT" w:eastAsia="Gill Sans MT" w:hAnsi="Gill Sans MT"/>
          <w:b/>
          <w:sz w:val="36"/>
        </w:rPr>
        <w:t xml:space="preserve"> </w:t>
      </w:r>
      <w:proofErr w:type="spellStart"/>
      <w:r>
        <w:rPr>
          <w:rFonts w:ascii="Gill Sans MT" w:eastAsia="Gill Sans MT" w:hAnsi="Gill Sans MT"/>
          <w:b/>
          <w:sz w:val="36"/>
        </w:rPr>
        <w:t>Assessment</w:t>
      </w:r>
      <w:proofErr w:type="spellEnd"/>
      <w:r>
        <w:rPr>
          <w:rFonts w:ascii="Gill Sans MT" w:eastAsia="Gill Sans MT" w:hAnsi="Gill Sans MT"/>
          <w:b/>
          <w:sz w:val="36"/>
        </w:rPr>
        <w:t xml:space="preserve"> </w:t>
      </w:r>
      <w:proofErr w:type="spellStart"/>
      <w:r>
        <w:rPr>
          <w:rFonts w:ascii="Gill Sans MT" w:eastAsia="Gill Sans MT" w:hAnsi="Gill Sans MT"/>
          <w:b/>
          <w:sz w:val="36"/>
        </w:rPr>
        <w:t>Checklist</w:t>
      </w:r>
      <w:proofErr w:type="spellEnd"/>
    </w:p>
    <w:p w:rsidR="00000000" w:rsidRDefault="00CD6B57">
      <w:pPr>
        <w:spacing w:line="371" w:lineRule="exact"/>
        <w:rPr>
          <w:rFonts w:ascii="Times New Roman" w:eastAsia="Times New Roman" w:hAnsi="Times New Roman"/>
          <w:sz w:val="24"/>
        </w:rPr>
      </w:pPr>
    </w:p>
    <w:p w:rsidR="00000000" w:rsidRDefault="00CD6B57">
      <w:pPr>
        <w:spacing w:line="239" w:lineRule="auto"/>
        <w:ind w:left="1240" w:right="660"/>
        <w:rPr>
          <w:rFonts w:ascii="Gill Sans MT" w:eastAsia="Gill Sans MT" w:hAnsi="Gill Sans MT"/>
          <w:sz w:val="26"/>
        </w:rPr>
      </w:pPr>
      <w:proofErr w:type="spellStart"/>
      <w:r>
        <w:rPr>
          <w:rFonts w:ascii="Gill Sans MT" w:eastAsia="Gill Sans MT" w:hAnsi="Gill Sans MT"/>
          <w:sz w:val="26"/>
        </w:rPr>
        <w:t>The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checklist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below</w:t>
      </w:r>
      <w:proofErr w:type="spellEnd"/>
      <w:r>
        <w:rPr>
          <w:rFonts w:ascii="Gill Sans MT" w:eastAsia="Gill Sans MT" w:hAnsi="Gill Sans MT"/>
          <w:sz w:val="26"/>
        </w:rPr>
        <w:t xml:space="preserve"> can be </w:t>
      </w:r>
      <w:proofErr w:type="spellStart"/>
      <w:r>
        <w:rPr>
          <w:rFonts w:ascii="Gill Sans MT" w:eastAsia="Gill Sans MT" w:hAnsi="Gill Sans MT"/>
          <w:sz w:val="26"/>
        </w:rPr>
        <w:t>used</w:t>
      </w:r>
      <w:proofErr w:type="spellEnd"/>
      <w:r>
        <w:rPr>
          <w:rFonts w:ascii="Gill Sans MT" w:eastAsia="Gill Sans MT" w:hAnsi="Gill Sans MT"/>
          <w:sz w:val="26"/>
        </w:rPr>
        <w:t xml:space="preserve"> to </w:t>
      </w:r>
      <w:proofErr w:type="spellStart"/>
      <w:r>
        <w:rPr>
          <w:rFonts w:ascii="Gill Sans MT" w:eastAsia="Gill Sans MT" w:hAnsi="Gill Sans MT"/>
          <w:sz w:val="26"/>
        </w:rPr>
        <w:t>inform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an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appropriate</w:t>
      </w:r>
      <w:proofErr w:type="spellEnd"/>
      <w:r>
        <w:rPr>
          <w:rFonts w:ascii="Gill Sans MT" w:eastAsia="Gill Sans MT" w:hAnsi="Gill Sans MT"/>
          <w:sz w:val="26"/>
        </w:rPr>
        <w:t xml:space="preserve"> plan of </w:t>
      </w:r>
      <w:proofErr w:type="spellStart"/>
      <w:r>
        <w:rPr>
          <w:rFonts w:ascii="Gill Sans MT" w:eastAsia="Gill Sans MT" w:hAnsi="Gill Sans MT"/>
          <w:sz w:val="26"/>
        </w:rPr>
        <w:t>action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including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the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name</w:t>
      </w:r>
      <w:proofErr w:type="spellEnd"/>
      <w:r>
        <w:rPr>
          <w:rFonts w:ascii="Gill Sans MT" w:eastAsia="Gill Sans MT" w:hAnsi="Gill Sans MT"/>
          <w:sz w:val="26"/>
        </w:rPr>
        <w:t xml:space="preserve"> and role of </w:t>
      </w:r>
      <w:proofErr w:type="spellStart"/>
      <w:r>
        <w:rPr>
          <w:rFonts w:ascii="Gill Sans MT" w:eastAsia="Gill Sans MT" w:hAnsi="Gill Sans MT"/>
          <w:sz w:val="26"/>
        </w:rPr>
        <w:t>responsible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persons</w:t>
      </w:r>
      <w:proofErr w:type="spellEnd"/>
      <w:r>
        <w:rPr>
          <w:rFonts w:ascii="Gill Sans MT" w:eastAsia="Gill Sans MT" w:hAnsi="Gill Sans MT"/>
          <w:sz w:val="26"/>
        </w:rPr>
        <w:t xml:space="preserve"> and </w:t>
      </w:r>
      <w:proofErr w:type="spellStart"/>
      <w:r>
        <w:rPr>
          <w:rFonts w:ascii="Gill Sans MT" w:eastAsia="Gill Sans MT" w:hAnsi="Gill Sans MT"/>
          <w:sz w:val="26"/>
        </w:rPr>
        <w:t>timeframes</w:t>
      </w:r>
      <w:proofErr w:type="spellEnd"/>
      <w:r>
        <w:rPr>
          <w:rFonts w:ascii="Gill Sans MT" w:eastAsia="Gill Sans MT" w:hAnsi="Gill Sans MT"/>
          <w:sz w:val="26"/>
        </w:rPr>
        <w:t xml:space="preserve">, </w:t>
      </w:r>
      <w:proofErr w:type="spellStart"/>
      <w:r>
        <w:rPr>
          <w:rFonts w:ascii="Gill Sans MT" w:eastAsia="Gill Sans MT" w:hAnsi="Gill Sans MT"/>
          <w:sz w:val="26"/>
        </w:rPr>
        <w:t>which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will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ensure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that</w:t>
      </w:r>
      <w:proofErr w:type="spellEnd"/>
      <w:r>
        <w:rPr>
          <w:rFonts w:ascii="Gill Sans MT" w:eastAsia="Gill Sans MT" w:hAnsi="Gill Sans MT"/>
          <w:sz w:val="26"/>
        </w:rPr>
        <w:t xml:space="preserve"> a </w:t>
      </w:r>
      <w:proofErr w:type="spellStart"/>
      <w:r>
        <w:rPr>
          <w:rFonts w:ascii="Gill Sans MT" w:eastAsia="Gill Sans MT" w:hAnsi="Gill Sans MT"/>
          <w:sz w:val="26"/>
        </w:rPr>
        <w:t>safe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built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environment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is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maintained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for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all</w:t>
      </w:r>
      <w:proofErr w:type="spellEnd"/>
      <w:r>
        <w:rPr>
          <w:rFonts w:ascii="Gill Sans MT" w:eastAsia="Gill Sans MT" w:hAnsi="Gill Sans MT"/>
          <w:sz w:val="26"/>
        </w:rPr>
        <w:t xml:space="preserve"> </w:t>
      </w:r>
      <w:proofErr w:type="spellStart"/>
      <w:r>
        <w:rPr>
          <w:rFonts w:ascii="Gill Sans MT" w:eastAsia="Gill Sans MT" w:hAnsi="Gill Sans MT"/>
          <w:sz w:val="26"/>
        </w:rPr>
        <w:t>people</w:t>
      </w:r>
      <w:proofErr w:type="spellEnd"/>
      <w:r>
        <w:rPr>
          <w:rFonts w:ascii="Gill Sans MT" w:eastAsia="Gill Sans MT" w:hAnsi="Gill Sans MT"/>
          <w:sz w:val="26"/>
        </w:rPr>
        <w:t xml:space="preserve">, </w:t>
      </w:r>
      <w:proofErr w:type="spellStart"/>
      <w:r>
        <w:rPr>
          <w:rFonts w:ascii="Gill Sans MT" w:eastAsia="Gill Sans MT" w:hAnsi="Gill Sans MT"/>
          <w:sz w:val="26"/>
        </w:rPr>
        <w:t>regardless</w:t>
      </w:r>
      <w:proofErr w:type="spellEnd"/>
      <w:r>
        <w:rPr>
          <w:rFonts w:ascii="Gill Sans MT" w:eastAsia="Gill Sans MT" w:hAnsi="Gill Sans MT"/>
          <w:sz w:val="26"/>
        </w:rPr>
        <w:t xml:space="preserve"> o</w:t>
      </w:r>
      <w:r>
        <w:rPr>
          <w:rFonts w:ascii="Gill Sans MT" w:eastAsia="Gill Sans MT" w:hAnsi="Gill Sans MT"/>
          <w:sz w:val="26"/>
        </w:rPr>
        <w:t xml:space="preserve">f </w:t>
      </w:r>
      <w:proofErr w:type="spellStart"/>
      <w:r>
        <w:rPr>
          <w:rFonts w:ascii="Gill Sans MT" w:eastAsia="Gill Sans MT" w:hAnsi="Gill Sans MT"/>
          <w:sz w:val="26"/>
        </w:rPr>
        <w:t>ability</w:t>
      </w:r>
      <w:proofErr w:type="spellEnd"/>
      <w:r>
        <w:rPr>
          <w:rFonts w:ascii="Gill Sans MT" w:eastAsia="Gill Sans MT" w:hAnsi="Gill Sans MT"/>
          <w:sz w:val="26"/>
        </w:rPr>
        <w:t>.</w:t>
      </w:r>
    </w:p>
    <w:p w:rsidR="00000000" w:rsidRDefault="00CD6B57">
      <w:pPr>
        <w:spacing w:line="25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400"/>
        <w:gridCol w:w="700"/>
        <w:gridCol w:w="720"/>
        <w:gridCol w:w="1980"/>
        <w:gridCol w:w="1700"/>
        <w:gridCol w:w="1140"/>
        <w:gridCol w:w="980"/>
      </w:tblGrid>
      <w:tr w:rsidR="00000000">
        <w:trPr>
          <w:trHeight w:val="24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100"/>
              <w:rPr>
                <w:rFonts w:ascii="Gill Sans MT" w:eastAsia="Gill Sans MT" w:hAnsi="Gill Sans MT"/>
                <w:b/>
              </w:rPr>
            </w:pPr>
            <w:proofErr w:type="spellStart"/>
            <w:r>
              <w:rPr>
                <w:rFonts w:ascii="Gill Sans MT" w:eastAsia="Gill Sans MT" w:hAnsi="Gill Sans MT"/>
                <w:b/>
              </w:rPr>
              <w:t>Ref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Policy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No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Signpost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to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When</w:t>
            </w:r>
            <w:proofErr w:type="spellEnd"/>
          </w:p>
        </w:tc>
      </w:tr>
      <w:tr w:rsidR="00000000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evidence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decision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by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comments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Does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risk-based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emergency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policy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exist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9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Does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policy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meet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current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legal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requirements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r>
              <w:rPr>
                <w:rFonts w:ascii="Gill Sans MT" w:eastAsia="Gill Sans MT" w:hAnsi="Gill Sans MT"/>
                <w:sz w:val="22"/>
              </w:rPr>
              <w:t>and/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best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practice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policy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known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premises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managers 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implemented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fully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policy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available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in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large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print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Braille, tape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other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alternative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format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upon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request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31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Do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written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exist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tested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regularly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Do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take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account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: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walk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through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</w:t>
            </w:r>
            <w:r>
              <w:rPr>
                <w:rFonts w:ascii="Gill Sans MT" w:eastAsia="Gill Sans MT" w:hAnsi="Gill Sans MT"/>
                <w:sz w:val="22"/>
              </w:rPr>
              <w:t>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;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announced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drills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; 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unannounced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drills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8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identify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number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location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requiring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assistance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within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building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9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in place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</w:t>
            </w:r>
            <w:r>
              <w:rPr>
                <w:rFonts w:ascii="Gill Sans MT" w:eastAsia="Gill Sans MT" w:hAnsi="Gill Sans MT"/>
                <w:sz w:val="22"/>
              </w:rPr>
              <w:t>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make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their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needs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known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staff?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Can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existing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cope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maximum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number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likely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be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present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A</w:t>
            </w:r>
            <w:r>
              <w:rPr>
                <w:rFonts w:ascii="Gill Sans MT" w:eastAsia="Gill Sans MT" w:hAnsi="Gill Sans MT"/>
                <w:sz w:val="22"/>
              </w:rPr>
              <w:t xml:space="preserve">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measures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in place to control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access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building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should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existing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coping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mechanisms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be at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gramStart"/>
            <w:r>
              <w:rPr>
                <w:rFonts w:ascii="Gill Sans MT" w:eastAsia="Gill Sans MT" w:hAnsi="Gill Sans MT"/>
                <w:sz w:val="22"/>
              </w:rPr>
              <w:t>full</w:t>
            </w:r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capacity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000000" w:rsidRDefault="00CD6B57">
      <w:pPr>
        <w:rPr>
          <w:rFonts w:ascii="Times New Roman" w:eastAsia="Times New Roman" w:hAnsi="Times New Roman"/>
          <w:sz w:val="22"/>
        </w:rPr>
        <w:sectPr w:rsidR="00000000">
          <w:pgSz w:w="11900" w:h="16838"/>
          <w:pgMar w:top="1094" w:right="326" w:bottom="83" w:left="400" w:header="0" w:footer="0" w:gutter="0"/>
          <w:cols w:space="0" w:equalWidth="0">
            <w:col w:w="11180"/>
          </w:cols>
          <w:docGrid w:linePitch="360"/>
        </w:sectPr>
      </w:pPr>
    </w:p>
    <w:p w:rsidR="00000000" w:rsidRDefault="00CD6B57">
      <w:pPr>
        <w:spacing w:line="364" w:lineRule="exact"/>
        <w:rPr>
          <w:rFonts w:ascii="Times New Roman" w:eastAsia="Times New Roman" w:hAnsi="Times New Roman"/>
          <w:sz w:val="24"/>
        </w:rPr>
      </w:pPr>
    </w:p>
    <w:p w:rsidR="00000000" w:rsidRDefault="00CD6B57">
      <w:pPr>
        <w:spacing w:line="0" w:lineRule="atLeast"/>
        <w:ind w:left="9460"/>
        <w:rPr>
          <w:rFonts w:ascii="Gill Sans MT" w:eastAsia="Gill Sans MT" w:hAnsi="Gill Sans MT"/>
          <w:color w:val="323232"/>
        </w:rPr>
      </w:pPr>
      <w:r>
        <w:rPr>
          <w:rFonts w:ascii="Gill Sans MT" w:eastAsia="Gill Sans MT" w:hAnsi="Gill Sans MT"/>
          <w:color w:val="323232"/>
        </w:rPr>
        <w:t>1</w:t>
      </w:r>
    </w:p>
    <w:p w:rsidR="00000000" w:rsidRDefault="00CD6B57">
      <w:pPr>
        <w:spacing w:line="0" w:lineRule="atLeast"/>
        <w:ind w:left="9460"/>
        <w:rPr>
          <w:rFonts w:ascii="Gill Sans MT" w:eastAsia="Gill Sans MT" w:hAnsi="Gill Sans MT"/>
          <w:color w:val="323232"/>
        </w:rPr>
        <w:sectPr w:rsidR="00000000">
          <w:type w:val="continuous"/>
          <w:pgSz w:w="11900" w:h="16838"/>
          <w:pgMar w:top="1094" w:right="326" w:bottom="83" w:left="400" w:header="0" w:footer="0" w:gutter="0"/>
          <w:cols w:space="0" w:equalWidth="0">
            <w:col w:w="111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400"/>
        <w:gridCol w:w="700"/>
        <w:gridCol w:w="720"/>
        <w:gridCol w:w="1980"/>
        <w:gridCol w:w="1700"/>
        <w:gridCol w:w="1140"/>
        <w:gridCol w:w="980"/>
      </w:tblGrid>
      <w:tr w:rsidR="00000000">
        <w:trPr>
          <w:trHeight w:val="24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100"/>
              <w:rPr>
                <w:rFonts w:ascii="Gill Sans MT" w:eastAsia="Gill Sans MT" w:hAnsi="Gill Sans MT"/>
                <w:b/>
              </w:rPr>
            </w:pPr>
            <w:bookmarkStart w:id="1" w:name="page2"/>
            <w:bookmarkEnd w:id="1"/>
            <w:proofErr w:type="spellStart"/>
            <w:r>
              <w:rPr>
                <w:rFonts w:ascii="Gill Sans MT" w:eastAsia="Gill Sans MT" w:hAnsi="Gill Sans MT"/>
                <w:b/>
              </w:rPr>
              <w:lastRenderedPageBreak/>
              <w:t>Ref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Policy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No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Signpost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to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When</w:t>
            </w:r>
            <w:proofErr w:type="spellEnd"/>
          </w:p>
        </w:tc>
      </w:tr>
      <w:tr w:rsidR="00000000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evidence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decision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by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comments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5"/>
              </w:rPr>
            </w:pPr>
            <w:r>
              <w:rPr>
                <w:rFonts w:ascii="Gill Sans MT" w:eastAsia="Gill Sans MT" w:hAnsi="Gill Sans MT"/>
                <w:sz w:val="25"/>
              </w:rPr>
              <w:t>12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Has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account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taken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likely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presence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guide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dogs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information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regarding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use and non-use of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lifts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in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emergency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in place?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pictorial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symbols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includ</w:t>
            </w:r>
            <w:r>
              <w:rPr>
                <w:rFonts w:ascii="Gill Sans MT" w:eastAsia="Gill Sans MT" w:hAnsi="Gill Sans MT"/>
                <w:sz w:val="22"/>
              </w:rPr>
              <w:t>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all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signs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Do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exit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signs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indicate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which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exits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suitable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wheelchairs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ground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floor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exits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level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ramped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suitable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external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surfac</w:t>
            </w:r>
            <w:r>
              <w:rPr>
                <w:rFonts w:ascii="Gill Sans MT" w:eastAsia="Gill Sans MT" w:hAnsi="Gill Sans MT"/>
                <w:sz w:val="22"/>
              </w:rPr>
              <w:t>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emergency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exits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checked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regularly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ensure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not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blocked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impassable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18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notices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including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anyone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requiring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ass</w:t>
            </w:r>
            <w:r>
              <w:rPr>
                <w:rFonts w:ascii="Gill Sans MT" w:eastAsia="Gill Sans MT" w:hAnsi="Gill Sans MT"/>
                <w:sz w:val="22"/>
              </w:rPr>
              <w:t>istance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displayed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within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building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19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Has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consideration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given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allowing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non-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disabled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evacuate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independently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responsible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person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nomina</w:t>
            </w:r>
            <w:r>
              <w:rPr>
                <w:rFonts w:ascii="Gill Sans MT" w:eastAsia="Gill Sans MT" w:hAnsi="Gill Sans MT"/>
                <w:sz w:val="22"/>
              </w:rPr>
              <w:t>ted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hand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over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information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Rescue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Services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including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information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about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presence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there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gramStart"/>
            <w:r>
              <w:rPr>
                <w:rFonts w:ascii="Gill Sans MT" w:eastAsia="Gill Sans MT" w:hAnsi="Gill Sans MT"/>
                <w:sz w:val="22"/>
              </w:rPr>
              <w:t>particular</w:t>
            </w:r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4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(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Give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Details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Nominated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Person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Does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means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exist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assessing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extent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any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assistance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that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likely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require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location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within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building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know</w:t>
            </w:r>
            <w:r>
              <w:rPr>
                <w:rFonts w:ascii="Gill Sans MT" w:eastAsia="Gill Sans MT" w:hAnsi="Gill Sans MT"/>
                <w:sz w:val="22"/>
              </w:rPr>
              <w:t>n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Has a </w:t>
            </w:r>
            <w:r>
              <w:rPr>
                <w:rFonts w:ascii="Gill Sans MT" w:eastAsia="Gill Sans MT" w:hAnsi="Gill Sans MT"/>
                <w:sz w:val="22"/>
              </w:rPr>
              <w:t>‘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buddy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’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system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considered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appropriate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5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000000" w:rsidRDefault="00CD6B57">
      <w:pPr>
        <w:rPr>
          <w:rFonts w:ascii="Times New Roman" w:eastAsia="Times New Roman" w:hAnsi="Times New Roman"/>
          <w:sz w:val="4"/>
        </w:rPr>
        <w:sectPr w:rsidR="00000000">
          <w:pgSz w:w="11900" w:h="16838"/>
          <w:pgMar w:top="1112" w:right="326" w:bottom="83" w:left="400" w:header="0" w:footer="0" w:gutter="0"/>
          <w:cols w:space="0" w:equalWidth="0">
            <w:col w:w="11180"/>
          </w:cols>
          <w:docGrid w:linePitch="360"/>
        </w:sectPr>
      </w:pPr>
    </w:p>
    <w:p w:rsidR="00000000" w:rsidRDefault="00CD6B57">
      <w:pPr>
        <w:spacing w:line="306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0" w:lineRule="atLeast"/>
        <w:ind w:left="9460"/>
        <w:rPr>
          <w:rFonts w:ascii="Gill Sans MT" w:eastAsia="Gill Sans MT" w:hAnsi="Gill Sans MT"/>
          <w:color w:val="323232"/>
        </w:rPr>
      </w:pPr>
      <w:r>
        <w:rPr>
          <w:rFonts w:ascii="Gill Sans MT" w:eastAsia="Gill Sans MT" w:hAnsi="Gill Sans MT"/>
          <w:color w:val="323232"/>
        </w:rPr>
        <w:t>2</w:t>
      </w:r>
    </w:p>
    <w:p w:rsidR="00000000" w:rsidRDefault="00CD6B57">
      <w:pPr>
        <w:spacing w:line="0" w:lineRule="atLeast"/>
        <w:ind w:left="9460"/>
        <w:rPr>
          <w:rFonts w:ascii="Gill Sans MT" w:eastAsia="Gill Sans MT" w:hAnsi="Gill Sans MT"/>
          <w:color w:val="323232"/>
        </w:rPr>
        <w:sectPr w:rsidR="00000000">
          <w:type w:val="continuous"/>
          <w:pgSz w:w="11900" w:h="16838"/>
          <w:pgMar w:top="1112" w:right="326" w:bottom="83" w:left="400" w:header="0" w:footer="0" w:gutter="0"/>
          <w:cols w:space="0" w:equalWidth="0">
            <w:col w:w="111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400"/>
        <w:gridCol w:w="700"/>
        <w:gridCol w:w="720"/>
        <w:gridCol w:w="1980"/>
        <w:gridCol w:w="1700"/>
        <w:gridCol w:w="1140"/>
        <w:gridCol w:w="980"/>
      </w:tblGrid>
      <w:tr w:rsidR="00000000">
        <w:trPr>
          <w:trHeight w:val="24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100"/>
              <w:rPr>
                <w:rFonts w:ascii="Gill Sans MT" w:eastAsia="Gill Sans MT" w:hAnsi="Gill Sans MT"/>
                <w:b/>
              </w:rPr>
            </w:pPr>
            <w:bookmarkStart w:id="2" w:name="page3"/>
            <w:bookmarkEnd w:id="2"/>
            <w:proofErr w:type="spellStart"/>
            <w:r>
              <w:rPr>
                <w:rFonts w:ascii="Gill Sans MT" w:eastAsia="Gill Sans MT" w:hAnsi="Gill Sans MT"/>
                <w:b/>
              </w:rPr>
              <w:lastRenderedPageBreak/>
              <w:t>Ref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Policy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No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Signpost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to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When</w:t>
            </w:r>
            <w:proofErr w:type="spellEnd"/>
          </w:p>
        </w:tc>
      </w:tr>
      <w:tr w:rsidR="00000000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evidence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decision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by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comments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backups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Does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r>
              <w:rPr>
                <w:rFonts w:ascii="Gill Sans MT" w:eastAsia="Gill Sans MT" w:hAnsi="Gill Sans MT"/>
                <w:sz w:val="22"/>
              </w:rPr>
              <w:t>‘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budd</w:t>
            </w:r>
            <w:r>
              <w:rPr>
                <w:rFonts w:ascii="Gill Sans MT" w:eastAsia="Gill Sans MT" w:hAnsi="Gill Sans MT"/>
                <w:sz w:val="22"/>
              </w:rPr>
              <w:t>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’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system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take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into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account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all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working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patterns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Has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appropriate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training in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given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all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‘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buddies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’</w:t>
            </w:r>
            <w:proofErr w:type="gramStart"/>
            <w:r>
              <w:rPr>
                <w:rFonts w:ascii="Gill Sans MT" w:eastAsia="Gill Sans MT" w:hAnsi="Gill Sans MT"/>
                <w:sz w:val="22"/>
              </w:rPr>
              <w:t>?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working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as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lone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sole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workers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accounted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and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appropriate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measures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adopted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6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Has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provision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made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disabilities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once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they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evacuated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from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building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(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especially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if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wheelchair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users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evacuated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without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their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wheelchair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)?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28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6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Has a full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assessment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needs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disabled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staff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members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conducted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29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4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additional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safety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measures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identified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4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measures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16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implemented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need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 PEEP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any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gramStart"/>
            <w:r>
              <w:rPr>
                <w:rFonts w:ascii="Gill Sans MT" w:eastAsia="Gill Sans MT" w:hAnsi="Gill Sans MT"/>
                <w:sz w:val="22"/>
              </w:rPr>
              <w:t>staff</w:t>
            </w:r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member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PEEP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available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in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appropriate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format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sleeping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accommodation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present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in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building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which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requires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additional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equipment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measures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additional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equipment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/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measures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provided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detailed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and up-to-date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records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kept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staff</w:t>
            </w:r>
            <w:r>
              <w:rPr>
                <w:rFonts w:ascii="Gill Sans MT" w:eastAsia="Gill Sans MT" w:hAnsi="Gill Sans MT"/>
                <w:sz w:val="22"/>
              </w:rPr>
              <w:t xml:space="preserve"> training,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e.g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chair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warden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extinguisher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first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aid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,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buddy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training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000000" w:rsidRDefault="00CD6B57">
      <w:pPr>
        <w:rPr>
          <w:rFonts w:ascii="Times New Roman" w:eastAsia="Times New Roman" w:hAnsi="Times New Roman"/>
          <w:sz w:val="22"/>
        </w:rPr>
        <w:sectPr w:rsidR="00000000">
          <w:pgSz w:w="11900" w:h="16838"/>
          <w:pgMar w:top="1112" w:right="326" w:bottom="83" w:left="400" w:header="0" w:footer="0" w:gutter="0"/>
          <w:cols w:space="0" w:equalWidth="0">
            <w:col w:w="11180"/>
          </w:cols>
          <w:docGrid w:linePitch="360"/>
        </w:sect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397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0" w:lineRule="atLeast"/>
        <w:ind w:left="9460"/>
        <w:rPr>
          <w:rFonts w:ascii="Gill Sans MT" w:eastAsia="Gill Sans MT" w:hAnsi="Gill Sans MT"/>
          <w:color w:val="323232"/>
        </w:rPr>
      </w:pPr>
      <w:r>
        <w:rPr>
          <w:rFonts w:ascii="Gill Sans MT" w:eastAsia="Gill Sans MT" w:hAnsi="Gill Sans MT"/>
          <w:color w:val="323232"/>
        </w:rPr>
        <w:t>3</w:t>
      </w:r>
    </w:p>
    <w:p w:rsidR="00000000" w:rsidRDefault="00CD6B57">
      <w:pPr>
        <w:spacing w:line="0" w:lineRule="atLeast"/>
        <w:ind w:left="9460"/>
        <w:rPr>
          <w:rFonts w:ascii="Gill Sans MT" w:eastAsia="Gill Sans MT" w:hAnsi="Gill Sans MT"/>
          <w:color w:val="323232"/>
        </w:rPr>
        <w:sectPr w:rsidR="00000000">
          <w:type w:val="continuous"/>
          <w:pgSz w:w="11900" w:h="16838"/>
          <w:pgMar w:top="1112" w:right="326" w:bottom="83" w:left="400" w:header="0" w:footer="0" w:gutter="0"/>
          <w:cols w:space="0" w:equalWidth="0">
            <w:col w:w="111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400"/>
        <w:gridCol w:w="700"/>
        <w:gridCol w:w="720"/>
        <w:gridCol w:w="1980"/>
        <w:gridCol w:w="1700"/>
        <w:gridCol w:w="1140"/>
        <w:gridCol w:w="980"/>
      </w:tblGrid>
      <w:tr w:rsidR="00000000">
        <w:trPr>
          <w:trHeight w:val="24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100"/>
              <w:rPr>
                <w:rFonts w:ascii="Gill Sans MT" w:eastAsia="Gill Sans MT" w:hAnsi="Gill Sans MT"/>
                <w:b/>
              </w:rPr>
            </w:pPr>
            <w:bookmarkStart w:id="3" w:name="page4"/>
            <w:bookmarkEnd w:id="3"/>
            <w:proofErr w:type="spellStart"/>
            <w:r>
              <w:rPr>
                <w:rFonts w:ascii="Gill Sans MT" w:eastAsia="Gill Sans MT" w:hAnsi="Gill Sans MT"/>
                <w:b/>
              </w:rPr>
              <w:lastRenderedPageBreak/>
              <w:t>Ref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Policy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r>
              <w:rPr>
                <w:rFonts w:ascii="Gill Sans MT" w:eastAsia="Gill Sans MT" w:hAnsi="Gill Sans MT"/>
                <w:b/>
                <w:sz w:val="22"/>
              </w:rPr>
              <w:t>No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Signpost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to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Action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When</w:t>
            </w:r>
            <w:proofErr w:type="spellEnd"/>
          </w:p>
        </w:tc>
      </w:tr>
      <w:tr w:rsidR="00000000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evidence</w:t>
            </w:r>
            <w:proofErr w:type="spellEnd"/>
            <w:r>
              <w:rPr>
                <w:rFonts w:ascii="Gill Sans MT" w:eastAsia="Gill Sans MT" w:hAnsi="Gill Sans MT"/>
                <w:b/>
                <w:sz w:val="22"/>
              </w:rPr>
              <w:t xml:space="preserve"> /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decision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239" w:lineRule="exact"/>
              <w:ind w:left="10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by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000000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b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b/>
                <w:sz w:val="22"/>
              </w:rPr>
              <w:t>comments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CC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sui</w:t>
            </w:r>
            <w:r>
              <w:rPr>
                <w:rFonts w:ascii="Gill Sans MT" w:eastAsia="Gill Sans MT" w:hAnsi="Gill Sans MT"/>
                <w:sz w:val="22"/>
              </w:rPr>
              <w:t>table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refuges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provided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appropriate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communications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available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within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each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refuge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4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38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4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escape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routes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clearly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signed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4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39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emergency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lighting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sufficient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vis</w:t>
            </w:r>
            <w:r>
              <w:rPr>
                <w:rFonts w:ascii="Gill Sans MT" w:eastAsia="Gill Sans MT" w:hAnsi="Gill Sans MT"/>
                <w:sz w:val="22"/>
              </w:rPr>
              <w:t xml:space="preserve">ual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impairments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doorways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wide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enough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wheelchair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users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get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out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safely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without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delay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Does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direction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opening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doors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hinder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movement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of 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wheelchair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ramps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available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evacuation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routes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Have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visual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sensory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alarms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been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provided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people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with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poor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sight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4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handrails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provided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both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sides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of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stairs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Does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any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fire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or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safety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equipment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need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be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adapted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suit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the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needs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of a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disabled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person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r>
              <w:rPr>
                <w:rFonts w:ascii="Gill Sans MT" w:eastAsia="Gill Sans MT" w:hAnsi="Gill Sans MT"/>
                <w:sz w:val="22"/>
              </w:rPr>
              <w:t>Is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all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safety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equipment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subject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to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gramStart"/>
            <w:r>
              <w:rPr>
                <w:rFonts w:ascii="Gill Sans MT" w:eastAsia="Gill Sans MT" w:hAnsi="Gill Sans MT"/>
                <w:sz w:val="22"/>
              </w:rPr>
              <w:t>regular</w:t>
            </w:r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testing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and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maintenance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10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>47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222" w:lineRule="exact"/>
              <w:ind w:left="80"/>
              <w:rPr>
                <w:rFonts w:ascii="Gill Sans MT" w:eastAsia="Gill Sans MT" w:hAnsi="Gill Sans MT"/>
                <w:sz w:val="22"/>
              </w:rPr>
            </w:pPr>
            <w:r>
              <w:rPr>
                <w:rFonts w:ascii="Gill Sans MT" w:eastAsia="Gill Sans MT" w:hAnsi="Gill Sans MT"/>
                <w:sz w:val="22"/>
              </w:rPr>
              <w:t xml:space="preserve">Are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reporting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procedures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in plac</w:t>
            </w:r>
            <w:r>
              <w:rPr>
                <w:rFonts w:ascii="Gill Sans MT" w:eastAsia="Gill Sans MT" w:hAnsi="Gill Sans MT"/>
                <w:sz w:val="22"/>
              </w:rPr>
              <w:t>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000000">
        <w:trPr>
          <w:trHeight w:val="2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ind w:left="80"/>
              <w:rPr>
                <w:rFonts w:ascii="Gill Sans MT" w:eastAsia="Gill Sans MT" w:hAnsi="Gill Sans MT"/>
                <w:sz w:val="22"/>
              </w:rPr>
            </w:pPr>
            <w:proofErr w:type="spellStart"/>
            <w:proofErr w:type="gramStart"/>
            <w:r>
              <w:rPr>
                <w:rFonts w:ascii="Gill Sans MT" w:eastAsia="Gill Sans MT" w:hAnsi="Gill Sans MT"/>
                <w:sz w:val="22"/>
              </w:rPr>
              <w:t>for</w:t>
            </w:r>
            <w:proofErr w:type="spellEnd"/>
            <w:proofErr w:type="gram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defective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/>
                <w:sz w:val="22"/>
              </w:rPr>
              <w:t>equipment</w:t>
            </w:r>
            <w:proofErr w:type="spellEnd"/>
            <w:r>
              <w:rPr>
                <w:rFonts w:ascii="Gill Sans MT" w:eastAsia="Gill Sans MT" w:hAnsi="Gill Sans MT"/>
                <w:sz w:val="22"/>
              </w:rPr>
              <w:t>?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0000">
        <w:trPr>
          <w:trHeight w:val="26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CD6B5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000000" w:rsidRDefault="00CD6B57">
      <w:pPr>
        <w:rPr>
          <w:rFonts w:ascii="Times New Roman" w:eastAsia="Times New Roman" w:hAnsi="Times New Roman"/>
          <w:sz w:val="22"/>
        </w:rPr>
        <w:sectPr w:rsidR="00000000">
          <w:pgSz w:w="11900" w:h="16838"/>
          <w:pgMar w:top="1112" w:right="326" w:bottom="83" w:left="400" w:header="0" w:footer="0" w:gutter="0"/>
          <w:cols w:space="0" w:equalWidth="0">
            <w:col w:w="11180"/>
          </w:cols>
          <w:docGrid w:linePitch="360"/>
        </w:sect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022ACC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Autor:</w:t>
      </w:r>
      <w:r w:rsidRPr="00022ACC">
        <w:t xml:space="preserve"> </w:t>
      </w:r>
      <w:r w:rsidRPr="00022ACC">
        <w:rPr>
          <w:rFonts w:ascii="Times New Roman" w:eastAsia="Times New Roman" w:hAnsi="Times New Roman"/>
        </w:rPr>
        <w:t>byrnej</w:t>
      </w:r>
      <w:bookmarkStart w:id="4" w:name="_GoBack"/>
      <w:bookmarkEnd w:id="4"/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00" w:lineRule="exact"/>
        <w:rPr>
          <w:rFonts w:ascii="Times New Roman" w:eastAsia="Times New Roman" w:hAnsi="Times New Roman"/>
        </w:rPr>
      </w:pPr>
    </w:p>
    <w:p w:rsidR="00000000" w:rsidRDefault="00CD6B57">
      <w:pPr>
        <w:spacing w:line="284" w:lineRule="exact"/>
        <w:rPr>
          <w:rFonts w:ascii="Times New Roman" w:eastAsia="Times New Roman" w:hAnsi="Times New Roman"/>
        </w:rPr>
      </w:pPr>
    </w:p>
    <w:p w:rsidR="00CD6B57" w:rsidRDefault="00CD6B57">
      <w:pPr>
        <w:spacing w:line="0" w:lineRule="atLeast"/>
        <w:ind w:left="9460"/>
        <w:rPr>
          <w:rFonts w:ascii="Gill Sans MT" w:eastAsia="Gill Sans MT" w:hAnsi="Gill Sans MT"/>
          <w:color w:val="323232"/>
        </w:rPr>
      </w:pPr>
      <w:r>
        <w:rPr>
          <w:rFonts w:ascii="Gill Sans MT" w:eastAsia="Gill Sans MT" w:hAnsi="Gill Sans MT"/>
          <w:color w:val="323232"/>
        </w:rPr>
        <w:t>4</w:t>
      </w:r>
    </w:p>
    <w:sectPr w:rsidR="00CD6B57">
      <w:type w:val="continuous"/>
      <w:pgSz w:w="11900" w:h="16838"/>
      <w:pgMar w:top="1112" w:right="326" w:bottom="83" w:left="400" w:header="0" w:footer="0" w:gutter="0"/>
      <w:cols w:space="0" w:equalWidth="0">
        <w:col w:w="111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ACC"/>
    <w:rsid w:val="00022ACC"/>
    <w:rsid w:val="00546FF2"/>
    <w:rsid w:val="00CD6B57"/>
    <w:rsid w:val="00E3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C9C37-CD59-473B-886A-25781083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OCP</dc:creator>
  <cp:keywords/>
  <cp:lastModifiedBy>OCP</cp:lastModifiedBy>
  <cp:revision>2</cp:revision>
  <dcterms:created xsi:type="dcterms:W3CDTF">2020-07-30T13:52:00Z</dcterms:created>
  <dcterms:modified xsi:type="dcterms:W3CDTF">2020-07-30T13:52:00Z</dcterms:modified>
</cp:coreProperties>
</file>